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Расписка в получении денежных средств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«____» _________ 201__г.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Я,________________________________________________________________________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проживающий(ая) по адресу: 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__________________________________________________________________________,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зарегистриванный(ая) по адресу:______________________________________________,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паспорт ___________________________________________________________________,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выступающий(ая) Наймодателем по договору найма жилого помещения от___________________ № __________________, получил(а) денежные средства в сумме_____________________________________________________(цифрами и прописью) наличными или безналичным переводом от _______________________________________,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ru-RU" w:eastAsia="ru-RU" w:bidi="ar-SA"/>
        </w:rPr>
        <w:t>зарегистрированного(ой)</w:t>
      </w: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 xml:space="preserve"> по адресу______________________________________________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____________________________________________________________________________,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паспорт____________________________________________________________________,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выступающего(ей) Нанимателем по вышеуказанному договору, в счет оплаты стоимости найма принадлежащего мне на праве 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жилого помещения по адресу:____________________________________________________________________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__________________________________________________________________,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за период ______________________________________________________.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Подписи сторон с расшифровкой: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Наниматель_______________________________________________________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 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  <w:t>Наймодатель ____________________________________________________</w:t>
      </w:r>
    </w:p>
    <w:p>
      <w:pPr>
        <w:pStyle w:val="Normal"/>
        <w:bidi w:val="0"/>
        <w:spacing w:before="0" w:after="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LibreOffice/6.0.3.2$Linux_X86_64 LibreOffice_project/00m0$Build-2</Application>
  <Pages>1</Pages>
  <Words>77</Words>
  <Characters>1454</Characters>
  <CharactersWithSpaces>1517</CharactersWithSpaces>
  <Paragraphs>21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2014-11-11T20:37:00Z</dcterms:created>
  <dc:creator>Zelenin</dc:creator>
  <dc:description/>
  <dc:language>ru-RU</dc:language>
  <cp:lastModifiedBy/>
  <dcterms:modified xsi:type="dcterms:W3CDTF">2014-11-11T20:37:00Z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DG Win&amp;Soft</vt:lpwstr>
  </property>
  <property fmtid="{D5CDD505-2E9C-101B-9397-08002B2CF9AE}" pid="3" name="Operator">
    <vt:lpwstr>IraMax</vt:lpwstr>
  </property>
</Properties>
</file>